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18" w:rsidRDefault="000B633E">
      <w:pPr>
        <w:spacing w:line="942" w:lineRule="exact"/>
        <w:ind w:left="275"/>
        <w:rPr>
          <w:rFonts w:ascii="Verdana" w:eastAsia="Verdana" w:hAnsi="Verdana" w:cs="Verdana"/>
          <w:sz w:val="84"/>
          <w:szCs w:val="84"/>
        </w:rPr>
      </w:pPr>
      <w:r>
        <w:rPr>
          <w:rFonts w:ascii="Verdana"/>
          <w:b/>
          <w:spacing w:val="-4"/>
          <w:sz w:val="84"/>
        </w:rPr>
        <w:t>Ready</w:t>
      </w:r>
      <w:r>
        <w:rPr>
          <w:rFonts w:ascii="Verdana"/>
          <w:b/>
          <w:spacing w:val="-11"/>
          <w:sz w:val="84"/>
        </w:rPr>
        <w:t xml:space="preserve"> </w:t>
      </w:r>
      <w:r>
        <w:rPr>
          <w:rFonts w:ascii="Verdana"/>
          <w:b/>
          <w:spacing w:val="-1"/>
          <w:sz w:val="84"/>
        </w:rPr>
        <w:t>for</w:t>
      </w:r>
      <w:r>
        <w:rPr>
          <w:rFonts w:ascii="Verdana"/>
          <w:b/>
          <w:spacing w:val="-7"/>
          <w:sz w:val="84"/>
        </w:rPr>
        <w:t xml:space="preserve"> </w:t>
      </w:r>
      <w:r>
        <w:rPr>
          <w:rFonts w:ascii="Verdana"/>
          <w:b/>
          <w:spacing w:val="-4"/>
          <w:sz w:val="84"/>
        </w:rPr>
        <w:t>Emergencies</w:t>
      </w:r>
    </w:p>
    <w:p w:rsidR="00BA1718" w:rsidRDefault="00BA1718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BA1718" w:rsidRDefault="00BA1718">
      <w:pPr>
        <w:spacing w:before="11"/>
        <w:rPr>
          <w:rFonts w:ascii="Verdana" w:eastAsia="Verdana" w:hAnsi="Verdana" w:cs="Verdana"/>
          <w:b/>
          <w:bCs/>
          <w:sz w:val="14"/>
          <w:szCs w:val="14"/>
        </w:rPr>
      </w:pPr>
    </w:p>
    <w:p w:rsidR="00BA1718" w:rsidRDefault="000B633E">
      <w:pPr>
        <w:spacing w:line="200" w:lineRule="atLeast"/>
        <w:ind w:left="25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547.05pt;height:54.05pt;mso-left-percent:-10001;mso-top-percent:-10001;mso-position-horizontal:absolute;mso-position-horizontal-relative:char;mso-position-vertical:absolute;mso-position-vertical-relative:line;mso-left-percent:-10001;mso-top-percent:-10001" fillcolor="navy" stroked="f">
            <v:textbox inset="0,0,0,0">
              <w:txbxContent>
                <w:p w:rsidR="00BA1718" w:rsidRDefault="000B633E">
                  <w:pPr>
                    <w:spacing w:before="222"/>
                    <w:ind w:left="242"/>
                    <w:rPr>
                      <w:rFonts w:ascii="Verdana" w:eastAsia="Verdana" w:hAnsi="Verdana" w:cs="Verdana"/>
                      <w:sz w:val="52"/>
                      <w:szCs w:val="52"/>
                    </w:rPr>
                  </w:pPr>
                  <w:bookmarkStart w:id="0" w:name="_GoBack"/>
                  <w:bookmarkEnd w:id="0"/>
                  <w:r>
                    <w:rPr>
                      <w:rFonts w:ascii="Verdana"/>
                      <w:b/>
                      <w:color w:val="FFFFFF"/>
                      <w:spacing w:val="-1"/>
                      <w:sz w:val="52"/>
                    </w:rPr>
                    <w:t>Hospital</w:t>
                  </w:r>
                  <w:r>
                    <w:rPr>
                      <w:rFonts w:ascii="Verdana"/>
                      <w:b/>
                      <w:color w:val="FFFFFF"/>
                      <w:spacing w:val="-10"/>
                      <w:sz w:val="5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52"/>
                    </w:rPr>
                    <w:t>Incident</w:t>
                  </w:r>
                  <w:r>
                    <w:rPr>
                      <w:rFonts w:ascii="Verdana"/>
                      <w:b/>
                      <w:color w:val="FFFFFF"/>
                      <w:spacing w:val="-13"/>
                      <w:sz w:val="5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1"/>
                      <w:sz w:val="52"/>
                    </w:rPr>
                    <w:t>Command</w:t>
                  </w:r>
                  <w:r>
                    <w:rPr>
                      <w:rFonts w:ascii="Verdana"/>
                      <w:b/>
                      <w:color w:val="FFFFFF"/>
                      <w:spacing w:val="-6"/>
                      <w:sz w:val="52"/>
                    </w:rPr>
                    <w:t xml:space="preserve"> </w:t>
                  </w:r>
                  <w:r>
                    <w:rPr>
                      <w:rFonts w:ascii="Verdana"/>
                      <w:b/>
                      <w:color w:val="FFFFFF"/>
                      <w:spacing w:val="-2"/>
                      <w:sz w:val="52"/>
                    </w:rPr>
                    <w:t>System</w:t>
                  </w:r>
                </w:p>
              </w:txbxContent>
            </v:textbox>
          </v:shape>
        </w:pict>
      </w:r>
    </w:p>
    <w:p w:rsidR="00BA1718" w:rsidRDefault="00BA1718">
      <w:pPr>
        <w:spacing w:before="3"/>
        <w:rPr>
          <w:rFonts w:ascii="Verdana" w:eastAsia="Verdana" w:hAnsi="Verdana" w:cs="Verdana"/>
          <w:b/>
          <w:bCs/>
          <w:sz w:val="29"/>
          <w:szCs w:val="29"/>
        </w:rPr>
      </w:pPr>
    </w:p>
    <w:p w:rsidR="00BA1718" w:rsidRDefault="000B633E">
      <w:pPr>
        <w:spacing w:line="200" w:lineRule="atLeast"/>
        <w:ind w:left="196"/>
        <w:rPr>
          <w:rFonts w:ascii="Verdana" w:eastAsia="Verdana" w:hAnsi="Verdana" w:cs="Verdana"/>
          <w:sz w:val="20"/>
          <w:szCs w:val="20"/>
        </w:rPr>
      </w:pPr>
      <w:r>
        <w:pict>
          <v:shape id="_x0000_s1044" type="#_x0000_t202" style="position:absolute;left:0;text-align:left;margin-left:225.8pt;margin-top:1.1pt;width:355.3pt;height:533.5pt;z-index:1144;mso-position-horizontal-relative:page" filled="f" stroked="f">
            <v:textbox inset="0,0,0,0">
              <w:txbxContent>
                <w:p w:rsidR="000B633E" w:rsidRDefault="000B633E"/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88"/>
                  </w:tblGrid>
                  <w:tr w:rsidR="00BA1718" w:rsidTr="000B633E">
                    <w:trPr>
                      <w:trHeight w:hRule="exact" w:val="8832"/>
                    </w:trPr>
                    <w:tc>
                      <w:tcPr>
                        <w:tcW w:w="708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BA1718" w:rsidRDefault="000B633E">
                        <w:pPr>
                          <w:pStyle w:val="TableParagraph"/>
                          <w:spacing w:before="163" w:line="328" w:lineRule="auto"/>
                          <w:ind w:left="524" w:right="166" w:hanging="375"/>
                          <w:rPr>
                            <w:rFonts w:ascii="Verdana" w:eastAsia="Verdana" w:hAnsi="Verdana" w:cs="Verdan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/>
                            <w:b/>
                            <w:color w:val="00007E"/>
                            <w:spacing w:val="-1"/>
                            <w:sz w:val="26"/>
                          </w:rPr>
                          <w:t>Save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2"/>
                            <w:sz w:val="26"/>
                          </w:rPr>
                          <w:t>the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2"/>
                            <w:sz w:val="26"/>
                          </w:rPr>
                          <w:t>Date: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March</w:t>
                        </w:r>
                        <w:r>
                          <w:rPr>
                            <w:rFonts w:ascii="Verdana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10,</w:t>
                        </w:r>
                        <w:r>
                          <w:rPr>
                            <w:rFonts w:ascii="Verdana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2020,</w:t>
                        </w:r>
                        <w:r>
                          <w:rPr>
                            <w:rFonts w:ascii="Verdana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800am</w:t>
                        </w:r>
                        <w:r>
                          <w:rPr>
                            <w:rFonts w:ascii="Verdana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to</w:t>
                        </w:r>
                        <w:r>
                          <w:rPr>
                            <w:rFonts w:ascii="Verdana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3"/>
                            <w:sz w:val="26"/>
                          </w:rPr>
                          <w:t>1230pm</w:t>
                        </w:r>
                        <w:r>
                          <w:rPr>
                            <w:rFonts w:ascii="Verdana"/>
                            <w:spacing w:val="20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26"/>
                          </w:rPr>
                          <w:t>Polk</w:t>
                        </w:r>
                        <w:r>
                          <w:rPr>
                            <w:rFonts w:ascii="Verdana"/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26"/>
                          </w:rPr>
                          <w:t>County</w:t>
                        </w:r>
                        <w:r>
                          <w:rPr>
                            <w:rFonts w:ascii="Verdana"/>
                            <w:b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26"/>
                          </w:rPr>
                          <w:t>Emergency</w:t>
                        </w:r>
                        <w:r>
                          <w:rPr>
                            <w:rFonts w:ascii="Verdana"/>
                            <w:b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26"/>
                          </w:rPr>
                          <w:t>Operations</w:t>
                        </w:r>
                        <w:r>
                          <w:rPr>
                            <w:rFonts w:ascii="Verdana"/>
                            <w:b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26"/>
                          </w:rPr>
                          <w:t>Center</w:t>
                        </w:r>
                        <w:r>
                          <w:rPr>
                            <w:rFonts w:ascii="Verdana"/>
                            <w:b/>
                            <w:spacing w:val="3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1890</w:t>
                        </w:r>
                        <w:r>
                          <w:rPr>
                            <w:rFonts w:ascii="Verdana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Jim</w:t>
                        </w:r>
                        <w:r>
                          <w:rPr>
                            <w:rFonts w:ascii="Verdana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Keene</w:t>
                        </w:r>
                        <w:r>
                          <w:rPr>
                            <w:rFonts w:ascii="Verdana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Blvd.</w:t>
                        </w:r>
                        <w:r>
                          <w:rPr>
                            <w:rFonts w:ascii="Verdana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Winter</w:t>
                        </w:r>
                        <w:r>
                          <w:rPr>
                            <w:rFonts w:ascii="Verdana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6"/>
                          </w:rPr>
                          <w:t>Haven,</w:t>
                        </w:r>
                        <w:r>
                          <w:rPr>
                            <w:rFonts w:ascii="Verdana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3"/>
                            <w:sz w:val="26"/>
                          </w:rPr>
                          <w:t>FL</w:t>
                        </w:r>
                        <w:r>
                          <w:rPr>
                            <w:rFonts w:ascii="Verdana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33880</w:t>
                        </w:r>
                      </w:p>
                      <w:p w:rsidR="000B633E" w:rsidRDefault="000B633E">
                        <w:pPr>
                          <w:pStyle w:val="TableParagraph"/>
                          <w:spacing w:before="167"/>
                          <w:ind w:left="224"/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</w:pPr>
                      </w:p>
                      <w:p w:rsidR="000B633E" w:rsidRDefault="000B633E">
                        <w:pPr>
                          <w:pStyle w:val="TableParagraph"/>
                          <w:spacing w:before="167"/>
                          <w:ind w:left="224"/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</w:pPr>
                      </w:p>
                      <w:p w:rsidR="000B633E" w:rsidRDefault="000B633E">
                        <w:pPr>
                          <w:pStyle w:val="TableParagraph"/>
                          <w:spacing w:before="167"/>
                          <w:ind w:left="224"/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</w:pPr>
                      </w:p>
                      <w:p w:rsidR="000B633E" w:rsidRDefault="000B633E">
                        <w:pPr>
                          <w:pStyle w:val="TableParagraph"/>
                          <w:spacing w:before="167"/>
                          <w:ind w:left="224"/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</w:pPr>
                      </w:p>
                      <w:p w:rsidR="00BA1718" w:rsidRDefault="000B633E">
                        <w:pPr>
                          <w:pStyle w:val="TableParagraph"/>
                          <w:spacing w:before="167"/>
                          <w:ind w:left="224"/>
                          <w:rPr>
                            <w:rFonts w:ascii="Verdana" w:eastAsia="Verdana" w:hAnsi="Verdana" w:cs="Verdan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  <w:t>HICS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  <w:t>isn't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z w:val="32"/>
                          </w:rPr>
                          <w:t>Just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  <w:t>for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00007E"/>
                            <w:spacing w:val="-1"/>
                            <w:sz w:val="32"/>
                          </w:rPr>
                          <w:t>Hospitals!</w:t>
                        </w:r>
                      </w:p>
                      <w:p w:rsidR="00BA1718" w:rsidRDefault="000B633E">
                        <w:pPr>
                          <w:pStyle w:val="TableParagraph"/>
                          <w:spacing w:before="9" w:line="237" w:lineRule="auto"/>
                          <w:ind w:left="224" w:right="313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HICS isn't</w:t>
                        </w:r>
                        <w:r>
                          <w:rPr>
                            <w:rFonts w:ascii="Verdan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a</w:t>
                        </w:r>
                        <w:r>
                          <w:rPr>
                            <w:rFonts w:ascii="Verdan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mystery,</w:t>
                        </w:r>
                        <w:r>
                          <w:rPr>
                            <w:rFonts w:ascii="Verdan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>it's</w:t>
                        </w:r>
                        <w:r>
                          <w:rPr>
                            <w:rFonts w:ascii="Verdan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a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performance</w:t>
                        </w:r>
                        <w:r>
                          <w:rPr>
                            <w:rFonts w:ascii="Verdan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>system</w:t>
                        </w:r>
                        <w:r>
                          <w:rPr>
                            <w:rFonts w:ascii="Verdan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for</w:t>
                        </w:r>
                        <w:r>
                          <w:rPr>
                            <w:rFonts w:ascii="Verdana"/>
                            <w:spacing w:val="49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emergent</w:t>
                        </w:r>
                        <w:r>
                          <w:rPr>
                            <w:rFonts w:ascii="Verdan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everyday</w:t>
                        </w:r>
                        <w:r>
                          <w:rPr>
                            <w:rFonts w:ascii="Verdan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operations.</w:t>
                        </w:r>
                        <w:r>
                          <w:rPr>
                            <w:rFonts w:ascii="Verdan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HICS</w:t>
                        </w:r>
                        <w:r>
                          <w:rPr>
                            <w:rFonts w:ascii="Verdan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gives</w:t>
                        </w:r>
                        <w:r>
                          <w:rPr>
                            <w:rFonts w:ascii="Verdan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you</w:t>
                        </w:r>
                        <w:r>
                          <w:rPr>
                            <w:rFonts w:ascii="Verdana"/>
                            <w:spacing w:val="4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flexible,</w:t>
                        </w:r>
                        <w:r>
                          <w:rPr>
                            <w:rFonts w:ascii="Verdan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scalable,</w:t>
                        </w:r>
                        <w:r>
                          <w:rPr>
                            <w:rFonts w:ascii="Verdan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team-based</w:t>
                        </w:r>
                        <w:r>
                          <w:rPr>
                            <w:rFonts w:ascii="Verdana"/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planning,</w:t>
                        </w:r>
                        <w:r>
                          <w:rPr>
                            <w:rFonts w:ascii="Verdana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4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response</w:t>
                        </w:r>
                        <w:proofErr w:type="gramEnd"/>
                        <w:r>
                          <w:rPr>
                            <w:rFonts w:ascii="Verdana"/>
                            <w:sz w:val="24"/>
                          </w:rPr>
                          <w:t>,</w:t>
                        </w:r>
                        <w:r>
                          <w:rPr>
                            <w:rFonts w:ascii="Verdan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recovery.</w:t>
                        </w:r>
                        <w:r>
                          <w:rPr>
                            <w:rFonts w:ascii="Verdan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Lessons</w:t>
                        </w:r>
                        <w:r>
                          <w:rPr>
                            <w:rFonts w:ascii="Verdan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learned</w:t>
                        </w:r>
                        <w:r>
                          <w:rPr>
                            <w:rFonts w:ascii="Verdan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3"/>
                            <w:sz w:val="24"/>
                          </w:rPr>
                          <w:t>in</w:t>
                        </w:r>
                        <w:r>
                          <w:rPr>
                            <w:rFonts w:ascii="Verdana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responses</w:t>
                        </w:r>
                        <w:r>
                          <w:rPr>
                            <w:rFonts w:ascii="Verdana"/>
                            <w:spacing w:val="35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exercises</w:t>
                        </w:r>
                        <w:r>
                          <w:rPr>
                            <w:rFonts w:ascii="Verdan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are</w:t>
                        </w:r>
                        <w:r>
                          <w:rPr>
                            <w:rFonts w:ascii="Verdan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used</w:t>
                        </w:r>
                        <w:r>
                          <w:rPr>
                            <w:rFonts w:ascii="Verdan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to</w:t>
                        </w:r>
                        <w:r>
                          <w:rPr>
                            <w:rFonts w:ascii="Verdan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mitigate</w:t>
                        </w:r>
                        <w:r>
                          <w:rPr>
                            <w:rFonts w:ascii="Verdan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>future</w:t>
                        </w:r>
                        <w:r>
                          <w:rPr>
                            <w:rFonts w:ascii="Verdan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losses.</w:t>
                        </w:r>
                        <w:r>
                          <w:rPr>
                            <w:rFonts w:ascii="Verdan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>This</w:t>
                        </w:r>
                        <w:r>
                          <w:rPr>
                            <w:rFonts w:ascii="Verdana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team</w:t>
                        </w:r>
                        <w:r>
                          <w:rPr>
                            <w:rFonts w:ascii="Verdan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>training</w:t>
                        </w:r>
                        <w:r>
                          <w:rPr>
                            <w:rFonts w:ascii="Verdan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is</w:t>
                        </w:r>
                        <w:r>
                          <w:rPr>
                            <w:rFonts w:ascii="Verdan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hosted</w:t>
                        </w:r>
                        <w:r>
                          <w:rPr>
                            <w:rFonts w:ascii="Verdan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by</w:t>
                        </w:r>
                        <w:r>
                          <w:rPr>
                            <w:rFonts w:ascii="Verdan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Verdan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Tampa</w:t>
                        </w:r>
                        <w:r>
                          <w:rPr>
                            <w:rFonts w:ascii="Verdan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Bay</w:t>
                        </w:r>
                        <w:r>
                          <w:rPr>
                            <w:rFonts w:ascii="Verdana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Regional</w:t>
                        </w:r>
                        <w:r>
                          <w:rPr>
                            <w:rFonts w:ascii="Verdana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Health</w:t>
                        </w:r>
                        <w:r>
                          <w:rPr>
                            <w:rFonts w:ascii="Verdan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Verdan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4"/>
                          </w:rPr>
                          <w:t>Medical</w:t>
                        </w:r>
                        <w:r>
                          <w:rPr>
                            <w:rFonts w:ascii="Verdan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</w:rPr>
                          <w:t>Preparedness</w:t>
                        </w:r>
                        <w:r>
                          <w:rPr>
                            <w:rFonts w:ascii="Verdan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24"/>
                          </w:rPr>
                          <w:t>Coalition</w:t>
                        </w:r>
                      </w:p>
                      <w:p w:rsidR="00BA1718" w:rsidRDefault="00BA1718">
                        <w:pPr>
                          <w:pStyle w:val="TableParagraph"/>
                          <w:spacing w:before="5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</w:p>
                      <w:p w:rsidR="00BA1718" w:rsidRDefault="000B633E">
                        <w:pPr>
                          <w:pStyle w:val="TableParagraph"/>
                          <w:ind w:left="149"/>
                          <w:rPr>
                            <w:rFonts w:ascii="Verdana" w:eastAsia="Verdana" w:hAnsi="Verdana" w:cs="Verdan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/>
                            <w:b/>
                            <w:color w:val="00007E"/>
                            <w:sz w:val="26"/>
                          </w:rPr>
                          <w:t>Who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"/>
                            <w:sz w:val="26"/>
                          </w:rPr>
                          <w:t>Needs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z w:val="26"/>
                          </w:rPr>
                          <w:t>to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"/>
                            <w:sz w:val="26"/>
                          </w:rPr>
                          <w:t>Attend?</w:t>
                        </w:r>
                      </w:p>
                      <w:p w:rsidR="00BA1718" w:rsidRDefault="000B633E">
                        <w:pPr>
                          <w:pStyle w:val="TableParagraph"/>
                          <w:spacing w:before="159"/>
                          <w:ind w:left="419"/>
                          <w:rPr>
                            <w:rFonts w:ascii="Verdana" w:eastAsia="Verdana" w:hAnsi="Verdana" w:cs="Verdan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*Senior</w:t>
                        </w:r>
                        <w:r>
                          <w:rPr>
                            <w:rFonts w:ascii="Verdana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Leaders,</w:t>
                        </w:r>
                        <w:r>
                          <w:rPr>
                            <w:rFonts w:ascii="Verdana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Managers</w:t>
                        </w:r>
                        <w:r>
                          <w:rPr>
                            <w:rFonts w:ascii="Verdana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6"/>
                          </w:rPr>
                          <w:t>&amp;</w:t>
                        </w:r>
                        <w:r>
                          <w:rPr>
                            <w:rFonts w:ascii="Verdana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Supervisors</w:t>
                        </w:r>
                      </w:p>
                      <w:p w:rsidR="000B633E" w:rsidRPr="000B633E" w:rsidRDefault="000B633E" w:rsidP="000B633E">
                        <w:pPr>
                          <w:pStyle w:val="TableParagraph"/>
                          <w:spacing w:before="169"/>
                          <w:ind w:left="214" w:firstLine="225"/>
                          <w:rPr>
                            <w:rFonts w:ascii="Verdana" w:eastAsia="Verdana" w:hAnsi="Verdana" w:cs="Verdan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/>
                            <w:spacing w:val="-1"/>
                            <w:position w:val="1"/>
                            <w:sz w:val="26"/>
                          </w:rPr>
                          <w:t>*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Incident</w:t>
                        </w:r>
                        <w:r>
                          <w:rPr>
                            <w:rFonts w:ascii="Verdana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Management</w:t>
                        </w:r>
                        <w:r>
                          <w:rPr>
                            <w:rFonts w:ascii="Verdana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Team</w:t>
                        </w:r>
                        <w:r>
                          <w:rPr>
                            <w:rFonts w:ascii="Verdana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"/>
                            <w:sz w:val="26"/>
                          </w:rPr>
                          <w:t>Member</w:t>
                        </w:r>
                      </w:p>
                      <w:p w:rsidR="000B633E" w:rsidRDefault="000B633E">
                        <w:pPr>
                          <w:pStyle w:val="TableParagraph"/>
                          <w:spacing w:line="286" w:lineRule="exact"/>
                          <w:ind w:left="214"/>
                          <w:rPr>
                            <w:rFonts w:ascii="Verdana"/>
                            <w:b/>
                            <w:color w:val="001F5F"/>
                            <w:spacing w:val="-1"/>
                            <w:sz w:val="24"/>
                          </w:rPr>
                        </w:pPr>
                      </w:p>
                      <w:p w:rsidR="00BA1718" w:rsidRDefault="000B633E">
                        <w:pPr>
                          <w:pStyle w:val="TableParagraph"/>
                          <w:spacing w:line="286" w:lineRule="exact"/>
                          <w:ind w:left="214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001F5F"/>
                            <w:spacing w:val="-1"/>
                            <w:sz w:val="24"/>
                          </w:rPr>
                          <w:t>Seats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-1"/>
                            <w:sz w:val="24"/>
                          </w:rPr>
                          <w:t>Available:</w:t>
                        </w:r>
                        <w:r>
                          <w:rPr>
                            <w:rFonts w:ascii="Verdana"/>
                            <w:b/>
                            <w:color w:val="001F5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2"/>
                            <w:sz w:val="24"/>
                          </w:rPr>
                          <w:t>40</w:t>
                        </w:r>
                      </w:p>
                      <w:p w:rsidR="00BA1718" w:rsidRDefault="000B633E">
                        <w:pPr>
                          <w:pStyle w:val="TableParagraph"/>
                          <w:spacing w:line="291" w:lineRule="exact"/>
                          <w:ind w:left="189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00007E"/>
                            <w:spacing w:val="-1"/>
                            <w:sz w:val="24"/>
                          </w:rPr>
                          <w:t>Q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1"/>
                            <w:sz w:val="24"/>
                          </w:rPr>
                          <w:t>uestions:</w:t>
                        </w:r>
                        <w:r>
                          <w:rPr>
                            <w:rFonts w:ascii="Verdana"/>
                            <w:b/>
                            <w:color w:val="00007E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1F3863"/>
                            <w:spacing w:val="-1"/>
                            <w:sz w:val="24"/>
                          </w:rPr>
                          <w:t>727-313-0625,</w:t>
                        </w:r>
                        <w:r>
                          <w:rPr>
                            <w:rFonts w:ascii="Verdana"/>
                            <w:color w:val="1F3863"/>
                            <w:spacing w:val="-20"/>
                            <w:sz w:val="24"/>
                          </w:rPr>
                          <w:t xml:space="preserve"> </w:t>
                        </w:r>
                        <w:hyperlink r:id="rId4">
                          <w:r>
                            <w:rPr>
                              <w:rFonts w:ascii="Verdana"/>
                              <w:color w:val="1F3863"/>
                              <w:spacing w:val="-1"/>
                              <w:sz w:val="24"/>
                            </w:rPr>
                            <w:t>tbhmpc.logs@gmail.com</w:t>
                          </w:r>
                        </w:hyperlink>
                      </w:p>
                    </w:tc>
                  </w:tr>
                  <w:tr w:rsidR="00BA1718">
                    <w:trPr>
                      <w:trHeight w:hRule="exact" w:val="298"/>
                    </w:trPr>
                    <w:tc>
                      <w:tcPr>
                        <w:tcW w:w="7088" w:type="dxa"/>
                        <w:tcBorders>
                          <w:top w:val="nil"/>
                          <w:left w:val="single" w:sz="5" w:space="0" w:color="000000"/>
                          <w:bottom w:val="single" w:sz="14" w:space="0" w:color="001F5F"/>
                          <w:right w:val="single" w:sz="5" w:space="0" w:color="000000"/>
                        </w:tcBorders>
                        <w:shd w:val="clear" w:color="auto" w:fill="001F5F"/>
                      </w:tcPr>
                      <w:p w:rsidR="00BA1718" w:rsidRDefault="00BA1718"/>
                    </w:tc>
                  </w:tr>
                  <w:tr w:rsidR="00BA1718" w:rsidTr="000B633E">
                    <w:trPr>
                      <w:trHeight w:hRule="exact" w:val="115"/>
                    </w:trPr>
                    <w:tc>
                      <w:tcPr>
                        <w:tcW w:w="7088" w:type="dxa"/>
                        <w:tcBorders>
                          <w:top w:val="single" w:sz="14" w:space="0" w:color="001F5F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001F5F"/>
                      </w:tcPr>
                      <w:p w:rsidR="00BA1718" w:rsidRDefault="00BA1718"/>
                    </w:tc>
                  </w:tr>
                  <w:tr w:rsidR="00BA1718" w:rsidTr="000B633E">
                    <w:trPr>
                      <w:trHeight w:hRule="exact" w:val="1845"/>
                    </w:trPr>
                    <w:tc>
                      <w:tcPr>
                        <w:tcW w:w="70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1F5F"/>
                          <w:right w:val="single" w:sz="5" w:space="0" w:color="000000"/>
                        </w:tcBorders>
                        <w:shd w:val="clear" w:color="auto" w:fill="001F5F"/>
                      </w:tcPr>
                      <w:p w:rsidR="00BA1718" w:rsidRDefault="000B633E">
                        <w:pPr>
                          <w:pStyle w:val="TableParagraph"/>
                          <w:spacing w:before="4" w:line="220" w:lineRule="auto"/>
                          <w:ind w:left="59" w:right="87" w:firstLine="2"/>
                          <w:jc w:val="center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Participants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 xml:space="preserve"> will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be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challenged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 xml:space="preserve">to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assess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their plans, policies,</w:t>
                        </w:r>
                        <w:r>
                          <w:rPr>
                            <w:rFonts w:ascii="Calibri"/>
                            <w:color w:val="FFFFFF"/>
                            <w:spacing w:val="38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procedures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related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to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the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CMS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Emergency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Preparedness</w:t>
                        </w:r>
                        <w:r>
                          <w:rPr>
                            <w:rFonts w:ascii="Calibri"/>
                            <w:color w:val="FFFFFF"/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 xml:space="preserve">Rule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requirements.</w:t>
                        </w:r>
                        <w:r>
                          <w:rPr>
                            <w:rFonts w:ascii="Calibri"/>
                            <w:color w:val="FFFFFF"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Having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identified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strengths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areas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6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improvement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within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their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Emergency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Plans.</w:t>
                        </w:r>
                      </w:p>
                    </w:tc>
                  </w:tr>
                </w:tbl>
                <w:p w:rsidR="00BA1718" w:rsidRDefault="00BA1718"/>
              </w:txbxContent>
            </v:textbox>
            <w10:wrap anchorx="page"/>
          </v:shape>
        </w:pict>
      </w: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039" style="width:184.25pt;height:105.05pt;mso-position-horizontal-relative:char;mso-position-vertical-relative:line" coordsize="3685,2101">
            <v:group id="_x0000_s1040" style="position:absolute;left:20;top:20;width:3645;height:2061" coordorigin="20,20" coordsize="3645,2061">
              <v:shape id="_x0000_s1042" style="position:absolute;left:20;top:20;width:3645;height:2061" coordorigin="20,20" coordsize="3645,2061" path="m20,2081r3645,l3665,20,20,20r,2061xe" filled="f" strokecolor="#001f5f" strokeweight=".6974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left:44;top:42;width:3585;height:2000">
                <v:imagedata r:id="rId5" o:title=""/>
              </v:shape>
            </v:group>
            <w10:wrap type="none"/>
            <w10:anchorlock/>
          </v:group>
        </w:pict>
      </w:r>
    </w:p>
    <w:p w:rsidR="00BA1718" w:rsidRDefault="000B633E">
      <w:pPr>
        <w:pStyle w:val="BodyText"/>
        <w:ind w:left="205" w:firstLine="40"/>
      </w:pPr>
      <w:r>
        <w:rPr>
          <w:spacing w:val="-1"/>
        </w:rPr>
        <w:t>Hurricane</w:t>
      </w:r>
      <w:r>
        <w:rPr>
          <w:spacing w:val="-7"/>
        </w:rPr>
        <w:t xml:space="preserve"> </w:t>
      </w:r>
      <w:r>
        <w:rPr>
          <w:spacing w:val="-1"/>
        </w:rPr>
        <w:t>Michael,</w:t>
      </w:r>
      <w:r>
        <w:rPr>
          <w:spacing w:val="-6"/>
        </w:rPr>
        <w:t xml:space="preserve"> </w:t>
      </w:r>
      <w:r>
        <w:rPr>
          <w:spacing w:val="1"/>
        </w:rPr>
        <w:t>FL</w:t>
      </w:r>
      <w:r>
        <w:rPr>
          <w:spacing w:val="-11"/>
        </w:rPr>
        <w:t xml:space="preserve"> </w:t>
      </w:r>
      <w:r>
        <w:rPr>
          <w:spacing w:val="-1"/>
        </w:rPr>
        <w:t>2018</w:t>
      </w:r>
    </w:p>
    <w:p w:rsidR="00BA1718" w:rsidRDefault="00BA1718">
      <w:pPr>
        <w:spacing w:before="6"/>
        <w:rPr>
          <w:rFonts w:ascii="Verdana" w:eastAsia="Verdana" w:hAnsi="Verdana" w:cs="Verdana"/>
          <w:sz w:val="27"/>
          <w:szCs w:val="27"/>
        </w:rPr>
      </w:pPr>
    </w:p>
    <w:p w:rsidR="00BA1718" w:rsidRDefault="000B633E">
      <w:pPr>
        <w:spacing w:line="200" w:lineRule="atLeast"/>
        <w:ind w:left="1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034" style="width:184.5pt;height:139.5pt;mso-position-horizontal-relative:char;mso-position-vertical-relative:line" coordsize="3690,2790">
            <v:shape id="_x0000_s1038" type="#_x0000_t75" style="position:absolute;left:48;top:43;width:3600;height:2700">
              <v:imagedata r:id="rId6" o:title=""/>
            </v:shape>
            <v:shape id="_x0000_s1037" type="#_x0000_t75" style="position:absolute;left:48;top:163;width:3600;height:2580">
              <v:imagedata r:id="rId7" o:title=""/>
            </v:shape>
            <v:group id="_x0000_s1035" style="position:absolute;left:23;top:23;width:3645;height:2745" coordorigin="23,23" coordsize="3645,2745">
              <v:shape id="_x0000_s1036" style="position:absolute;left:23;top:23;width:3645;height:2745" coordorigin="23,23" coordsize="3645,2745" path="m23,2768r3645,l3668,23,23,23r,2745xe" filled="f" strokecolor="#001f5f" strokeweight="2.25pt">
                <v:path arrowok="t"/>
              </v:shape>
            </v:group>
            <w10:wrap type="none"/>
            <w10:anchorlock/>
          </v:group>
        </w:pict>
      </w:r>
    </w:p>
    <w:p w:rsidR="00BA1718" w:rsidRDefault="00BA1718">
      <w:pPr>
        <w:spacing w:before="12"/>
        <w:rPr>
          <w:rFonts w:ascii="Verdana" w:eastAsia="Verdana" w:hAnsi="Verdana" w:cs="Verdana"/>
          <w:sz w:val="21"/>
          <w:szCs w:val="21"/>
        </w:rPr>
      </w:pPr>
    </w:p>
    <w:p w:rsidR="00BA1718" w:rsidRDefault="000B633E">
      <w:pPr>
        <w:spacing w:line="200" w:lineRule="atLeast"/>
        <w:ind w:left="11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030" style="width:190.55pt;height:100.65pt;mso-position-horizontal-relative:char;mso-position-vertical-relative:line" coordsize="3811,2013">
            <v:group id="_x0000_s1031" style="position:absolute;left:18;top:18;width:3775;height:1977" coordorigin="18,18" coordsize="3775,1977">
              <v:shape id="_x0000_s1033" style="position:absolute;left:18;top:18;width:3775;height:1977" coordorigin="18,18" coordsize="3775,1977" path="m18,1995r3775,l3793,18,18,18r,1977xe" filled="f" strokecolor="#001f5f" strokeweight=".62511mm">
                <v:path arrowok="t"/>
              </v:shape>
              <v:shape id="_x0000_s1032" type="#_x0000_t75" style="position:absolute;left:73;top:66;width:3680;height:1885">
                <v:imagedata r:id="rId8" o:title=""/>
              </v:shape>
            </v:group>
            <w10:wrap type="none"/>
            <w10:anchorlock/>
          </v:group>
        </w:pict>
      </w:r>
    </w:p>
    <w:p w:rsidR="00BA1718" w:rsidRDefault="000B633E">
      <w:pPr>
        <w:pStyle w:val="BodyText"/>
        <w:spacing w:before="160"/>
      </w:pPr>
      <w:r>
        <w:rPr>
          <w:spacing w:val="-1"/>
        </w:rPr>
        <w:t>Hurricane</w:t>
      </w:r>
      <w:r>
        <w:rPr>
          <w:spacing w:val="-7"/>
        </w:rPr>
        <w:t xml:space="preserve"> </w:t>
      </w:r>
      <w:r>
        <w:rPr>
          <w:spacing w:val="-1"/>
        </w:rPr>
        <w:t>Michael,</w:t>
      </w:r>
      <w:r>
        <w:rPr>
          <w:spacing w:val="-6"/>
        </w:rPr>
        <w:t xml:space="preserve"> </w:t>
      </w:r>
      <w:r>
        <w:rPr>
          <w:spacing w:val="1"/>
        </w:rPr>
        <w:t>FL</w:t>
      </w:r>
      <w:r>
        <w:rPr>
          <w:spacing w:val="-11"/>
        </w:rPr>
        <w:t xml:space="preserve"> </w:t>
      </w:r>
      <w:r>
        <w:rPr>
          <w:spacing w:val="-1"/>
        </w:rPr>
        <w:t>2018</w:t>
      </w:r>
    </w:p>
    <w:p w:rsidR="00BA1718" w:rsidRDefault="00BA1718">
      <w:pPr>
        <w:spacing w:before="9"/>
        <w:rPr>
          <w:rFonts w:ascii="Verdana" w:eastAsia="Verdana" w:hAnsi="Verdana" w:cs="Verdana"/>
          <w:sz w:val="27"/>
          <w:szCs w:val="27"/>
        </w:rPr>
      </w:pPr>
    </w:p>
    <w:p w:rsidR="00BA1718" w:rsidRDefault="000B633E">
      <w:pPr>
        <w:tabs>
          <w:tab w:val="left" w:pos="5943"/>
        </w:tabs>
        <w:spacing w:line="200" w:lineRule="atLeast"/>
        <w:ind w:left="179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75D7AAB" wp14:editId="5837ED3A">
            <wp:simplePos x="0" y="0"/>
            <wp:positionH relativeFrom="column">
              <wp:posOffset>3448050</wp:posOffset>
            </wp:positionH>
            <wp:positionV relativeFrom="paragraph">
              <wp:posOffset>1256030</wp:posOffset>
            </wp:positionV>
            <wp:extent cx="2341880" cy="809625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/>
          <w:position w:val="2"/>
          <w:sz w:val="20"/>
        </w:rPr>
      </w:r>
      <w:r>
        <w:rPr>
          <w:rFonts w:ascii="Verdana"/>
          <w:position w:val="2"/>
          <w:sz w:val="20"/>
        </w:rPr>
        <w:pict>
          <v:group id="_x0000_s1026" style="width:184.35pt;height:124.35pt;mso-position-horizontal-relative:char;mso-position-vertical-relative:line" coordsize="3687,2487">
            <v:group id="_x0000_s1027" style="position:absolute;left:21;top:21;width:3645;height:2445" coordorigin="21,21" coordsize="3645,2445">
              <v:shape id="_x0000_s1029" style="position:absolute;left:21;top:21;width:3645;height:2445" coordorigin="21,21" coordsize="3645,2445" path="m21,2466r3645,l3666,21,21,21r,2445xe" filled="f" strokecolor="#001f5f" strokeweight=".73342mm">
                <v:path arrowok="t"/>
              </v:shape>
              <v:shape id="_x0000_s1028" type="#_x0000_t75" style="position:absolute;left:51;top:64;width:3600;height:2380">
                <v:imagedata r:id="rId10" o:title=""/>
              </v:shape>
            </v:group>
            <w10:wrap type="none"/>
            <w10:anchorlock/>
          </v:group>
        </w:pict>
      </w:r>
      <w:r>
        <w:rPr>
          <w:rFonts w:ascii="Verdana"/>
          <w:position w:val="2"/>
          <w:sz w:val="20"/>
        </w:rPr>
        <w:tab/>
      </w:r>
    </w:p>
    <w:p w:rsidR="00BA1718" w:rsidRDefault="000B633E">
      <w:pPr>
        <w:pStyle w:val="BodyText"/>
        <w:spacing w:before="176"/>
        <w:ind w:firstLine="0"/>
      </w:pPr>
      <w:r>
        <w:rPr>
          <w:spacing w:val="-1"/>
        </w:rPr>
        <w:t>Hurricane</w:t>
      </w:r>
      <w:r>
        <w:rPr>
          <w:spacing w:val="-7"/>
        </w:rPr>
        <w:t xml:space="preserve"> </w:t>
      </w:r>
      <w:r>
        <w:rPr>
          <w:spacing w:val="-1"/>
        </w:rPr>
        <w:t>Michael,</w:t>
      </w:r>
      <w:r>
        <w:rPr>
          <w:spacing w:val="-6"/>
        </w:rPr>
        <w:t xml:space="preserve"> </w:t>
      </w:r>
      <w:r>
        <w:rPr>
          <w:spacing w:val="1"/>
        </w:rPr>
        <w:t>FL</w:t>
      </w:r>
      <w:r>
        <w:rPr>
          <w:spacing w:val="-11"/>
        </w:rPr>
        <w:t xml:space="preserve"> </w:t>
      </w:r>
      <w:r>
        <w:rPr>
          <w:spacing w:val="-1"/>
        </w:rPr>
        <w:t>2018</w:t>
      </w:r>
    </w:p>
    <w:sectPr w:rsidR="00BA1718">
      <w:type w:val="continuous"/>
      <w:pgSz w:w="12240" w:h="15840"/>
      <w:pgMar w:top="80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1718"/>
    <w:rsid w:val="000B633E"/>
    <w:rsid w:val="00B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352FB83"/>
  <w15:docId w15:val="{851F3214-D0BE-4467-B51E-88EF0381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250" w:hanging="45"/>
    </w:pPr>
    <w:rPr>
      <w:rFonts w:ascii="Verdana" w:eastAsia="Verdana" w:hAnsi="Verdan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tbhmpc.logs@gmail.co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Hernando Flyer</dc:title>
  <dc:creator>matteinl</dc:creator>
  <cp:lastModifiedBy>turea.sheppard@tampabayhmpc.org</cp:lastModifiedBy>
  <cp:revision>2</cp:revision>
  <dcterms:created xsi:type="dcterms:W3CDTF">2019-11-05T10:35:00Z</dcterms:created>
  <dcterms:modified xsi:type="dcterms:W3CDTF">2019-11-05T16:03:00Z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2019-11-05T00:00:00Z</vt:filetime>
  </property>
</Properties>
</file>